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TITLE:</w:t>
      </w:r>
      <w:r w:rsidRPr="004C3DF4">
        <w:rPr>
          <w:rFonts w:cs="Arial"/>
          <w:sz w:val="20"/>
          <w:szCs w:val="20"/>
        </w:rPr>
        <w:tab/>
      </w:r>
      <w:r>
        <w:rPr>
          <w:rFonts w:cs="Arial"/>
          <w:sz w:val="20"/>
          <w:szCs w:val="20"/>
        </w:rPr>
        <w:tab/>
        <w:t>Front-E</w:t>
      </w:r>
      <w:r w:rsidRPr="004C3DF4">
        <w:rPr>
          <w:rFonts w:cs="Arial"/>
          <w:sz w:val="20"/>
          <w:szCs w:val="20"/>
        </w:rPr>
        <w:t>nd Technician</w:t>
      </w:r>
    </w:p>
    <w:p w:rsidR="004C3DF4" w:rsidRPr="004C3DF4" w:rsidRDefault="004C3DF4" w:rsidP="004C3DF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4C3DF4">
        <w:rPr>
          <w:rFonts w:cs="Arial"/>
          <w:sz w:val="20"/>
          <w:szCs w:val="20"/>
        </w:rPr>
        <w:t>Service Manager</w:t>
      </w:r>
      <w:bookmarkStart w:id="0" w:name="_GoBack"/>
      <w:bookmarkEnd w:id="0"/>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POSITION INFORMATION:</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Default="004C3DF4" w:rsidP="004C3DF4">
      <w:pPr>
        <w:widowControl w:val="0"/>
        <w:autoSpaceDE w:val="0"/>
        <w:autoSpaceDN w:val="0"/>
        <w:adjustRightInd w:val="0"/>
        <w:spacing w:after="0" w:line="240" w:lineRule="auto"/>
        <w:rPr>
          <w:rFonts w:cs="Arial"/>
          <w:sz w:val="20"/>
          <w:szCs w:val="20"/>
        </w:rPr>
      </w:pPr>
      <w:r>
        <w:rPr>
          <w:rFonts w:cs="Arial"/>
          <w:sz w:val="20"/>
          <w:szCs w:val="20"/>
        </w:rPr>
        <w:t>The Front-E</w:t>
      </w:r>
      <w:r w:rsidRPr="004C3DF4">
        <w:rPr>
          <w:rFonts w:cs="Arial"/>
          <w:sz w:val="20"/>
          <w:szCs w:val="20"/>
        </w:rPr>
        <w:t>nd Technician aligns wheels, axles, frames, torsion bars, and steering mechanisms of automobiles within dealership and factory quality and efficiency guidelines.</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 xml:space="preserve">DUTIES AND RESPONSIBILITIES:  </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 xml:space="preserve">(Dealer:  For each job function, check ''E'' if it is essential in your dealership or ''M'' if it is marginal.)   </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ind w:left="1440" w:hanging="1440"/>
        <w:rPr>
          <w:rFonts w:cs="Arial"/>
          <w:sz w:val="20"/>
          <w:szCs w:val="20"/>
        </w:rPr>
      </w:pPr>
      <w:r w:rsidRPr="004C3DF4">
        <w:rPr>
          <w:rFonts w:cs="Arial"/>
          <w:sz w:val="20"/>
          <w:szCs w:val="20"/>
        </w:rPr>
        <w:t>E(  )  M(  )</w:t>
      </w:r>
      <w:r w:rsidRPr="004C3DF4">
        <w:rPr>
          <w:rFonts w:cs="Arial"/>
          <w:sz w:val="20"/>
          <w:szCs w:val="20"/>
        </w:rPr>
        <w:tab/>
        <w:t xml:space="preserve">Drive automotive vehicle onto wheel alignment rack and test vehicle for faulty wheel alignment, bent axle, worn ball joints, and bent steering rods, using alignment-testing machine.  </w:t>
      </w:r>
    </w:p>
    <w:p w:rsidR="004C3DF4" w:rsidRPr="004C3DF4" w:rsidRDefault="004C3DF4" w:rsidP="004C3DF4">
      <w:pPr>
        <w:widowControl w:val="0"/>
        <w:autoSpaceDE w:val="0"/>
        <w:autoSpaceDN w:val="0"/>
        <w:adjustRightInd w:val="0"/>
        <w:spacing w:after="0" w:line="240" w:lineRule="auto"/>
        <w:ind w:left="1440" w:hanging="1440"/>
        <w:rPr>
          <w:rFonts w:cs="Arial"/>
          <w:sz w:val="20"/>
          <w:szCs w:val="20"/>
        </w:rPr>
      </w:pPr>
      <w:r w:rsidRPr="004C3DF4">
        <w:rPr>
          <w:rFonts w:cs="Arial"/>
          <w:sz w:val="20"/>
          <w:szCs w:val="20"/>
        </w:rPr>
        <w:t>E(  )  M(  )</w:t>
      </w:r>
      <w:r w:rsidRPr="004C3DF4">
        <w:rPr>
          <w:rFonts w:cs="Arial"/>
          <w:sz w:val="20"/>
          <w:szCs w:val="20"/>
        </w:rPr>
        <w:tab/>
        <w:t>Straighten axle and steering rods and adjust shims, tie rods, and joining pins to align wheels, or install new parts, using hand tools.</w:t>
      </w:r>
    </w:p>
    <w:p w:rsidR="004C3DF4" w:rsidRPr="004C3DF4" w:rsidRDefault="004C3DF4" w:rsidP="004C3DF4">
      <w:pPr>
        <w:widowControl w:val="0"/>
        <w:autoSpaceDE w:val="0"/>
        <w:autoSpaceDN w:val="0"/>
        <w:adjustRightInd w:val="0"/>
        <w:spacing w:after="0" w:line="240" w:lineRule="auto"/>
        <w:ind w:left="1440" w:hanging="1440"/>
        <w:rPr>
          <w:rFonts w:cs="Arial"/>
          <w:sz w:val="20"/>
          <w:szCs w:val="20"/>
        </w:rPr>
      </w:pPr>
      <w:proofErr w:type="gramStart"/>
      <w:r w:rsidRPr="004C3DF4">
        <w:rPr>
          <w:rFonts w:cs="Arial"/>
          <w:sz w:val="20"/>
          <w:szCs w:val="20"/>
        </w:rPr>
        <w:t>E(</w:t>
      </w:r>
      <w:proofErr w:type="gramEnd"/>
      <w:r w:rsidRPr="004C3DF4">
        <w:rPr>
          <w:rFonts w:cs="Arial"/>
          <w:sz w:val="20"/>
          <w:szCs w:val="20"/>
        </w:rPr>
        <w:t xml:space="preserve">  )  M(  )</w:t>
      </w:r>
      <w:r w:rsidRPr="004C3DF4">
        <w:rPr>
          <w:rFonts w:cs="Arial"/>
          <w:sz w:val="20"/>
          <w:szCs w:val="20"/>
        </w:rPr>
        <w:tab/>
        <w:t>Place wheel on balancing machine to determine where counterweights must be added to balance wheel.</w:t>
      </w:r>
    </w:p>
    <w:p w:rsidR="004C3DF4" w:rsidRPr="004C3DF4" w:rsidRDefault="004C3DF4" w:rsidP="004C3DF4">
      <w:pPr>
        <w:widowControl w:val="0"/>
        <w:autoSpaceDE w:val="0"/>
        <w:autoSpaceDN w:val="0"/>
        <w:adjustRightInd w:val="0"/>
        <w:spacing w:after="0" w:line="240" w:lineRule="auto"/>
        <w:rPr>
          <w:rFonts w:cs="Arial"/>
          <w:sz w:val="20"/>
          <w:szCs w:val="20"/>
        </w:rPr>
      </w:pPr>
      <w:proofErr w:type="gramStart"/>
      <w:r w:rsidRPr="004C3DF4">
        <w:rPr>
          <w:rFonts w:cs="Arial"/>
          <w:sz w:val="20"/>
          <w:szCs w:val="20"/>
        </w:rPr>
        <w:t>E(</w:t>
      </w:r>
      <w:proofErr w:type="gramEnd"/>
      <w:r w:rsidRPr="004C3DF4">
        <w:rPr>
          <w:rFonts w:cs="Arial"/>
          <w:sz w:val="20"/>
          <w:szCs w:val="20"/>
        </w:rPr>
        <w:t xml:space="preserve">  )  M(  )</w:t>
      </w:r>
      <w:r w:rsidRPr="004C3DF4">
        <w:rPr>
          <w:rFonts w:cs="Arial"/>
          <w:sz w:val="20"/>
          <w:szCs w:val="20"/>
        </w:rPr>
        <w:tab/>
        <w:t>Install shock absorbers.</w:t>
      </w:r>
    </w:p>
    <w:p w:rsidR="004C3DF4" w:rsidRPr="004C3DF4" w:rsidRDefault="004C3DF4" w:rsidP="004C3DF4">
      <w:pPr>
        <w:widowControl w:val="0"/>
        <w:autoSpaceDE w:val="0"/>
        <w:autoSpaceDN w:val="0"/>
        <w:adjustRightInd w:val="0"/>
        <w:spacing w:after="0" w:line="240" w:lineRule="auto"/>
        <w:rPr>
          <w:rFonts w:cs="Arial"/>
          <w:sz w:val="20"/>
          <w:szCs w:val="20"/>
        </w:rPr>
      </w:pPr>
      <w:proofErr w:type="gramStart"/>
      <w:r w:rsidRPr="004C3DF4">
        <w:rPr>
          <w:rFonts w:cs="Arial"/>
          <w:sz w:val="20"/>
          <w:szCs w:val="20"/>
        </w:rPr>
        <w:t>E(</w:t>
      </w:r>
      <w:proofErr w:type="gramEnd"/>
      <w:r w:rsidRPr="004C3DF4">
        <w:rPr>
          <w:rFonts w:cs="Arial"/>
          <w:sz w:val="20"/>
          <w:szCs w:val="20"/>
        </w:rPr>
        <w:t xml:space="preserve">  )  M(  )</w:t>
      </w:r>
      <w:r w:rsidRPr="004C3DF4">
        <w:rPr>
          <w:rFonts w:cs="Arial"/>
          <w:sz w:val="20"/>
          <w:szCs w:val="20"/>
        </w:rPr>
        <w:tab/>
        <w:t>Straighten frame, using hydraulic jack, chassis aligner, and acetylene torch.</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QUALIFICATIONS:</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Ability to read and comprehend instructions and information.  Knowledge in all aspects of automotive repair and maintenance, including vehicle front-end repair.  Valid driver's license and a good driving record.  Two years of experience as a technician, technician's helper, or apprentice in an automotive dealership.  Manual dexterity.  Good judgment.  Ability to operate power and hand tools and other equipment safely.</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WORKING CONDITIONS:</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This is a physically demanding position.  Will stand six to eight hours during each shift.  Will stoop, kneel, crouch, crawl, reach, handle, and feel.  Will use hand and power tools.  Will lift parts weighing up to 70 pounds several times during each shift.  Will be exposed to noise, vibration, dust, exhaust fumes, and other hazardous and nonhazardous materials.  Will drive vehicles onto wheel alignment racks.</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_______________________________________________</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NOTE:</w:t>
      </w: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w:t>
      </w:r>
      <w:r w:rsidRPr="004C3DF4">
        <w:rPr>
          <w:rFonts w:cs="Arial"/>
          <w:sz w:val="20"/>
          <w:szCs w:val="20"/>
        </w:rPr>
        <w:tab/>
        <w:t>__________________</w:t>
      </w:r>
      <w:r w:rsidRPr="004C3DF4">
        <w:rPr>
          <w:rFonts w:cs="Arial"/>
          <w:sz w:val="20"/>
          <w:szCs w:val="20"/>
        </w:rPr>
        <w:tab/>
        <w:t xml:space="preserve"> _____________</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Employee's Name</w:t>
      </w:r>
      <w:r w:rsidRPr="004C3DF4">
        <w:rPr>
          <w:rFonts w:cs="Arial"/>
          <w:sz w:val="20"/>
          <w:szCs w:val="20"/>
        </w:rPr>
        <w:tab/>
        <w:t xml:space="preserve"> Employee's Signature      </w:t>
      </w:r>
      <w:r w:rsidRPr="004C3DF4">
        <w:rPr>
          <w:rFonts w:cs="Arial"/>
          <w:sz w:val="20"/>
          <w:szCs w:val="20"/>
        </w:rPr>
        <w:tab/>
        <w:t>Date</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_______________</w:t>
      </w:r>
      <w:r w:rsidRPr="004C3DF4">
        <w:rPr>
          <w:rFonts w:cs="Arial"/>
          <w:sz w:val="20"/>
          <w:szCs w:val="20"/>
        </w:rPr>
        <w:tab/>
        <w:t>__________________</w:t>
      </w:r>
      <w:r w:rsidRPr="004C3DF4">
        <w:rPr>
          <w:rFonts w:cs="Arial"/>
          <w:sz w:val="20"/>
          <w:szCs w:val="20"/>
        </w:rPr>
        <w:tab/>
        <w:t xml:space="preserve"> _____________</w:t>
      </w:r>
    </w:p>
    <w:p w:rsidR="004C3DF4" w:rsidRPr="004C3DF4" w:rsidRDefault="004C3DF4" w:rsidP="004C3DF4">
      <w:pPr>
        <w:widowControl w:val="0"/>
        <w:autoSpaceDE w:val="0"/>
        <w:autoSpaceDN w:val="0"/>
        <w:adjustRightInd w:val="0"/>
        <w:spacing w:after="0" w:line="240" w:lineRule="auto"/>
        <w:rPr>
          <w:rFonts w:cs="Arial"/>
          <w:sz w:val="20"/>
          <w:szCs w:val="20"/>
        </w:rPr>
      </w:pPr>
    </w:p>
    <w:p w:rsidR="004C3DF4" w:rsidRPr="004C3DF4" w:rsidRDefault="004C3DF4" w:rsidP="004C3DF4">
      <w:pPr>
        <w:widowControl w:val="0"/>
        <w:autoSpaceDE w:val="0"/>
        <w:autoSpaceDN w:val="0"/>
        <w:adjustRightInd w:val="0"/>
        <w:spacing w:after="0" w:line="240" w:lineRule="auto"/>
        <w:rPr>
          <w:rFonts w:cs="Arial"/>
          <w:sz w:val="20"/>
          <w:szCs w:val="20"/>
        </w:rPr>
      </w:pPr>
      <w:r w:rsidRPr="004C3DF4">
        <w:rPr>
          <w:rFonts w:cs="Arial"/>
          <w:sz w:val="20"/>
          <w:szCs w:val="20"/>
        </w:rPr>
        <w:t>Supervisor's Name</w:t>
      </w:r>
      <w:r w:rsidRPr="004C3DF4">
        <w:rPr>
          <w:rFonts w:cs="Arial"/>
          <w:sz w:val="20"/>
          <w:szCs w:val="20"/>
        </w:rPr>
        <w:tab/>
        <w:t>Supervisor's Signature</w:t>
      </w:r>
      <w:r w:rsidRPr="004C3DF4">
        <w:rPr>
          <w:rFonts w:cs="Arial"/>
          <w:sz w:val="20"/>
          <w:szCs w:val="20"/>
        </w:rPr>
        <w:tab/>
        <w:t>Date</w:t>
      </w:r>
    </w:p>
    <w:p w:rsidR="004C3DF4" w:rsidRPr="004C3DF4" w:rsidRDefault="004C3DF4" w:rsidP="004C3DF4">
      <w:pPr>
        <w:widowControl w:val="0"/>
        <w:autoSpaceDE w:val="0"/>
        <w:autoSpaceDN w:val="0"/>
        <w:adjustRightInd w:val="0"/>
        <w:spacing w:after="0" w:line="240" w:lineRule="auto"/>
        <w:rPr>
          <w:rFonts w:cs="Arial"/>
          <w:sz w:val="20"/>
          <w:szCs w:val="20"/>
        </w:rPr>
      </w:pPr>
    </w:p>
    <w:p w:rsidR="001E2FE9" w:rsidRPr="004C3DF4" w:rsidRDefault="004C3DF4" w:rsidP="004C3DF4">
      <w:pPr>
        <w:rPr>
          <w:sz w:val="20"/>
          <w:szCs w:val="20"/>
        </w:rPr>
      </w:pPr>
      <w:r w:rsidRPr="004C3DF4">
        <w:rPr>
          <w:rFonts w:cs="Arial"/>
          <w:sz w:val="20"/>
          <w:szCs w:val="20"/>
        </w:rPr>
        <w:t>We are an Equal Opportunity Employer</w:t>
      </w:r>
    </w:p>
    <w:sectPr w:rsidR="001E2FE9" w:rsidRPr="004C3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4C3DF4"/>
    <w:rsid w:val="006D7466"/>
    <w:rsid w:val="007138C6"/>
    <w:rsid w:val="007E0A72"/>
    <w:rsid w:val="008B0AAC"/>
    <w:rsid w:val="00B051B6"/>
    <w:rsid w:val="00C578B3"/>
    <w:rsid w:val="00CA6ABF"/>
    <w:rsid w:val="00CF7EF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2015-07-08T15:15:00Z</dcterms:created>
  <dcterms:modified xsi:type="dcterms:W3CDTF">2015-07-08T15:15:00Z</dcterms:modified>
</cp:coreProperties>
</file>